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01" w:rsidRPr="00785401" w:rsidRDefault="00785401" w:rsidP="00785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4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такое экологически чистые продукты.</w:t>
      </w:r>
    </w:p>
    <w:p w:rsidR="00785401" w:rsidRDefault="00785401" w:rsidP="00785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A0C" w:rsidRDefault="009C299B" w:rsidP="00C66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Экологически чистые продукты, или как их еще называют органические, не содержат генетически модифицированных элементов, выращиваются без употребления химических веществ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(удобрений) и</w:t>
      </w:r>
      <w:r w:rsidRPr="009C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содержат искусственных консервантов и красителей.</w:t>
      </w:r>
      <w:r w:rsidR="00C51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6A0C" w:rsidRDefault="00C66A0C" w:rsidP="00C51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огромнейший список экологической продукции. Так, на прилавках современных магазинов можно встретить экологически чистые макаронные изделия и растительные масла, </w:t>
      </w:r>
      <w:r w:rsidR="00F42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чай, кофе, </w:t>
      </w:r>
      <w:r w:rsidRPr="00C66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орехи, </w:t>
      </w:r>
      <w:r w:rsidR="002A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овощи, фрукты, </w:t>
      </w:r>
      <w:r w:rsidRPr="00C66A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натуральные консервы, молочные изделия, из сладкого: конфеты, сухофрукты и шокола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д, </w:t>
      </w:r>
      <w:r w:rsidR="002A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C66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 животного происхождения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853E5" w:rsidRPr="00C51A73" w:rsidRDefault="00D853E5" w:rsidP="00C51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A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Производители часто стремятся привлечь внимание к своей продукции и повысить продажи, используя модную маркировку. У покупателей возникает ощущение, что эти товары лучше других. Но так ли это на самом деле?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 xml:space="preserve">Маркировка «эко» не означает, что продукты полезны для человека. Эта надпись указывает на то, что в ходе производства, транспортировки, хранения, использования или утилизации товара не наносится вред окружающей среде. Иными словами, покупая </w:t>
      </w:r>
      <w:proofErr w:type="spellStart"/>
      <w:r w:rsidRPr="00D853E5">
        <w:rPr>
          <w:sz w:val="26"/>
          <w:szCs w:val="26"/>
        </w:rPr>
        <w:t>эко-продукцию</w:t>
      </w:r>
      <w:proofErr w:type="spellEnd"/>
      <w:r w:rsidRPr="00D853E5">
        <w:rPr>
          <w:sz w:val="26"/>
          <w:szCs w:val="26"/>
        </w:rPr>
        <w:t>, вы выбираете товар, безопасный для природы, но не обязательно для потребителя.</w:t>
      </w:r>
    </w:p>
    <w:p w:rsidR="00C10323" w:rsidRDefault="00C10323" w:rsidP="00C1032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Приставка «</w:t>
      </w:r>
      <w:proofErr w:type="spellStart"/>
      <w:r>
        <w:rPr>
          <w:sz w:val="26"/>
          <w:szCs w:val="26"/>
        </w:rPr>
        <w:t>био</w:t>
      </w:r>
      <w:proofErr w:type="spellEnd"/>
      <w:r>
        <w:rPr>
          <w:sz w:val="26"/>
          <w:szCs w:val="26"/>
        </w:rPr>
        <w:t xml:space="preserve">» допустима на продукции переработки молока, обогащенных </w:t>
      </w:r>
      <w:proofErr w:type="spellStart"/>
      <w:r>
        <w:rPr>
          <w:sz w:val="26"/>
          <w:szCs w:val="26"/>
        </w:rPr>
        <w:t>про</w:t>
      </w:r>
      <w:r>
        <w:rPr>
          <w:rStyle w:val="searchresult"/>
          <w:sz w:val="26"/>
          <w:szCs w:val="26"/>
        </w:rPr>
        <w:t>био</w:t>
      </w:r>
      <w:r>
        <w:rPr>
          <w:sz w:val="26"/>
          <w:szCs w:val="26"/>
        </w:rPr>
        <w:t>тическими</w:t>
      </w:r>
      <w:proofErr w:type="spellEnd"/>
      <w:r>
        <w:rPr>
          <w:sz w:val="26"/>
          <w:szCs w:val="26"/>
        </w:rPr>
        <w:t xml:space="preserve"> микроорганизмами и (или) </w:t>
      </w:r>
      <w:proofErr w:type="spellStart"/>
      <w:r>
        <w:rPr>
          <w:sz w:val="26"/>
          <w:szCs w:val="26"/>
        </w:rPr>
        <w:t>пре</w:t>
      </w:r>
      <w:r>
        <w:rPr>
          <w:rStyle w:val="searchresult"/>
          <w:sz w:val="26"/>
          <w:szCs w:val="26"/>
        </w:rPr>
        <w:t>био</w:t>
      </w:r>
      <w:r>
        <w:rPr>
          <w:sz w:val="26"/>
          <w:szCs w:val="26"/>
        </w:rPr>
        <w:t>тиками</w:t>
      </w:r>
      <w:proofErr w:type="spellEnd"/>
      <w:r>
        <w:rPr>
          <w:sz w:val="26"/>
          <w:szCs w:val="26"/>
        </w:rPr>
        <w:t xml:space="preserve">. Это указано в требованиях </w:t>
      </w:r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 xml:space="preserve"> ТС 033/2013 «О безопасности молока  и молочной продукции». То есть только обогащенные полезными микроорганизмами (или специальными веществами, стимулирующими собственную </w:t>
      </w:r>
      <w:proofErr w:type="gramStart"/>
      <w:r>
        <w:rPr>
          <w:sz w:val="26"/>
          <w:szCs w:val="26"/>
        </w:rPr>
        <w:t xml:space="preserve">микрофлору) </w:t>
      </w:r>
      <w:proofErr w:type="gramEnd"/>
      <w:r>
        <w:rPr>
          <w:sz w:val="26"/>
          <w:szCs w:val="26"/>
        </w:rPr>
        <w:t>молочные продукты могут иметь маркировку «</w:t>
      </w:r>
      <w:proofErr w:type="spellStart"/>
      <w:r>
        <w:rPr>
          <w:sz w:val="26"/>
          <w:szCs w:val="26"/>
        </w:rPr>
        <w:t>био</w:t>
      </w:r>
      <w:proofErr w:type="spellEnd"/>
      <w:r>
        <w:rPr>
          <w:sz w:val="26"/>
          <w:szCs w:val="26"/>
        </w:rPr>
        <w:t>». Все остальное – лишь маркетинговый ход производителей.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>А вот знак «органик» дает покупателям гарантию безопасности. Он говорит о том, что в продукте действительно нет пестицидов, антибиотиков, красителей и это проверено аккредитованным центром по сертификации. Однако получить такую маркировку непросто. Чтобы продукция считалась органической, производителю нужно соблюсти множество правил. </w:t>
      </w:r>
    </w:p>
    <w:p w:rsidR="00C51A73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299B">
        <w:rPr>
          <w:sz w:val="26"/>
          <w:szCs w:val="26"/>
        </w:rPr>
        <w:t>С 1 января 2020 года вступил в силу Закон об органической (экологически чистой) продукции</w:t>
      </w:r>
      <w:hyperlink r:id="rId4" w:history="1">
        <w:r w:rsidRPr="00F635B7">
          <w:rPr>
            <w:rStyle w:val="a4"/>
            <w:color w:val="auto"/>
            <w:sz w:val="26"/>
            <w:szCs w:val="26"/>
            <w:u w:val="none"/>
          </w:rPr>
          <w:t xml:space="preserve"> Федеральный закон от 03.08.2018 </w:t>
        </w:r>
        <w:r w:rsidR="00C51A73" w:rsidRPr="00F635B7">
          <w:rPr>
            <w:rStyle w:val="a4"/>
            <w:color w:val="auto"/>
            <w:sz w:val="26"/>
            <w:szCs w:val="26"/>
            <w:u w:val="none"/>
          </w:rPr>
          <w:t>№</w:t>
        </w:r>
        <w:r w:rsidRPr="00F635B7">
          <w:rPr>
            <w:rStyle w:val="a4"/>
            <w:color w:val="auto"/>
            <w:sz w:val="26"/>
            <w:szCs w:val="26"/>
            <w:u w:val="none"/>
          </w:rPr>
          <w:t>280-ФЗ "Об органической продукции и о внесении изменений в отдельные законодательные акты Российской Федерации"</w:t>
        </w:r>
      </w:hyperlink>
      <w:r w:rsidRPr="00F635B7">
        <w:rPr>
          <w:sz w:val="26"/>
          <w:szCs w:val="26"/>
        </w:rPr>
        <w:t>.</w:t>
      </w:r>
      <w:r w:rsidRPr="00D853E5">
        <w:rPr>
          <w:sz w:val="26"/>
          <w:szCs w:val="26"/>
        </w:rPr>
        <w:t> 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>Основные требования: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>Органическая продукция должна производиться, храниться и транспортироваться обособлено от других товаров; 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>Исключено использование упаковки, которое может привести к загрязнению органической продукции и окружающей среды;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 xml:space="preserve">Для борьбы с вредителями и болезнями растений/животных нужно использовать средства биологического происхождения. Нельзя применять </w:t>
      </w:r>
      <w:proofErr w:type="spellStart"/>
      <w:r w:rsidRPr="00D853E5">
        <w:rPr>
          <w:sz w:val="26"/>
          <w:szCs w:val="26"/>
        </w:rPr>
        <w:t>агрохимикаты</w:t>
      </w:r>
      <w:proofErr w:type="spellEnd"/>
      <w:r w:rsidRPr="00D853E5">
        <w:rPr>
          <w:sz w:val="26"/>
          <w:szCs w:val="26"/>
        </w:rPr>
        <w:t>, пестициды, антибиотики, стимуляторы роста и откорма животных, гормональные препараты (за исключением тех, которые разрешены в России);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>Также нельзя применять гидропонный метод выращивания растений и ионизирующее излучение;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 xml:space="preserve">Выбирать виды сельскохозяйственных животных и растений важно с учетом их адаптационных способностей и устойчивости к разным видам болезней. </w:t>
      </w:r>
      <w:r w:rsidRPr="00D853E5">
        <w:rPr>
          <w:sz w:val="26"/>
          <w:szCs w:val="26"/>
        </w:rPr>
        <w:lastRenderedPageBreak/>
        <w:t xml:space="preserve">Запрещено использовать методы генной инженерии, клонирование, </w:t>
      </w:r>
      <w:proofErr w:type="spellStart"/>
      <w:r w:rsidRPr="00D853E5">
        <w:rPr>
          <w:sz w:val="26"/>
          <w:szCs w:val="26"/>
        </w:rPr>
        <w:t>генно-инженерно-модифицированные</w:t>
      </w:r>
      <w:proofErr w:type="spellEnd"/>
      <w:r w:rsidRPr="00D853E5">
        <w:rPr>
          <w:sz w:val="26"/>
          <w:szCs w:val="26"/>
        </w:rPr>
        <w:t xml:space="preserve"> и </w:t>
      </w:r>
      <w:proofErr w:type="spellStart"/>
      <w:r w:rsidRPr="00D853E5">
        <w:rPr>
          <w:sz w:val="26"/>
          <w:szCs w:val="26"/>
        </w:rPr>
        <w:t>трансгенные</w:t>
      </w:r>
      <w:proofErr w:type="spellEnd"/>
      <w:r w:rsidRPr="00D853E5">
        <w:rPr>
          <w:sz w:val="26"/>
          <w:szCs w:val="26"/>
        </w:rPr>
        <w:t xml:space="preserve"> организмы, а также продукцию, изготовленную с их использованием;</w:t>
      </w:r>
    </w:p>
    <w:p w:rsidR="00D853E5" w:rsidRPr="00D853E5" w:rsidRDefault="00D853E5" w:rsidP="00D853E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3E5">
        <w:rPr>
          <w:sz w:val="26"/>
          <w:szCs w:val="26"/>
        </w:rPr>
        <w:t xml:space="preserve">Все пищевые добавки, </w:t>
      </w:r>
      <w:proofErr w:type="spellStart"/>
      <w:r w:rsidRPr="00D853E5">
        <w:rPr>
          <w:sz w:val="26"/>
          <w:szCs w:val="26"/>
        </w:rPr>
        <w:t>ароматизаторы</w:t>
      </w:r>
      <w:proofErr w:type="spellEnd"/>
      <w:r w:rsidRPr="00D853E5">
        <w:rPr>
          <w:sz w:val="26"/>
          <w:szCs w:val="26"/>
        </w:rPr>
        <w:t>, усилители вкуса, ферментные препараты, входящие в состав продукта, должны быть разрешены действующими в Российской Федерации национальными, межгосударственными и международными стандартами в сфере производства органической продукции.</w:t>
      </w:r>
    </w:p>
    <w:p w:rsidR="00F635B7" w:rsidRDefault="00F635B7" w:rsidP="00F63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 экологически чистых продуктов лишь один минус для потребителя — это стоимость. Высокая стоимость объясняется большими затратами на уход при выращивании, безопасную обработку</w:t>
      </w:r>
      <w:r w:rsidR="00BA3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5B7">
        <w:rPr>
          <w:rFonts w:ascii="Times New Roman" w:eastAsia="Times New Roman" w:hAnsi="Times New Roman" w:cs="Times New Roman"/>
          <w:sz w:val="26"/>
          <w:szCs w:val="26"/>
          <w:lang w:eastAsia="ru-RU"/>
        </w:rPr>
        <w:t>(с минимальной потерей полезных микроэлементов), х</w:t>
      </w:r>
      <w:r w:rsidR="00BA3D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ранение и транспортировку. Плюс</w:t>
      </w:r>
      <w:r w:rsidRPr="00F6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 продуктов — это, наполнение чистыми микроэлементами клеток тела человека.</w:t>
      </w:r>
    </w:p>
    <w:p w:rsidR="00785401" w:rsidRDefault="00785401" w:rsidP="00F63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401" w:rsidRDefault="00785401" w:rsidP="00F63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401" w:rsidRDefault="00785401" w:rsidP="00F63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Подготовил специалист-эксперт территориального отдела Управления Роспотребнадзора по Тверской области Воронина И.А. </w:t>
      </w:r>
    </w:p>
    <w:p w:rsidR="00F635B7" w:rsidRPr="00F635B7" w:rsidRDefault="00F635B7" w:rsidP="00F63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635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22935" w:rsidRDefault="00122935" w:rsidP="00D853E5">
      <w:pPr>
        <w:spacing w:after="0" w:line="240" w:lineRule="auto"/>
        <w:ind w:firstLine="709"/>
        <w:rPr>
          <w:sz w:val="26"/>
          <w:szCs w:val="26"/>
        </w:rPr>
      </w:pPr>
    </w:p>
    <w:p w:rsidR="009C299B" w:rsidRDefault="009C299B" w:rsidP="00D853E5">
      <w:pPr>
        <w:spacing w:after="0" w:line="240" w:lineRule="auto"/>
        <w:ind w:firstLine="709"/>
        <w:rPr>
          <w:sz w:val="26"/>
          <w:szCs w:val="26"/>
        </w:rPr>
      </w:pPr>
    </w:p>
    <w:p w:rsidR="009C299B" w:rsidRPr="009C299B" w:rsidRDefault="009C299B" w:rsidP="009C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299B" w:rsidRPr="00D853E5" w:rsidRDefault="009C299B" w:rsidP="00D853E5">
      <w:pPr>
        <w:spacing w:after="0" w:line="240" w:lineRule="auto"/>
        <w:ind w:firstLine="709"/>
        <w:rPr>
          <w:sz w:val="26"/>
          <w:szCs w:val="26"/>
        </w:rPr>
      </w:pPr>
    </w:p>
    <w:sectPr w:rsidR="009C299B" w:rsidRPr="00D853E5" w:rsidSect="0012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3E5"/>
    <w:rsid w:val="00061FAE"/>
    <w:rsid w:val="00122935"/>
    <w:rsid w:val="002A0159"/>
    <w:rsid w:val="0032122D"/>
    <w:rsid w:val="00785401"/>
    <w:rsid w:val="009C299B"/>
    <w:rsid w:val="00BA3D04"/>
    <w:rsid w:val="00C10323"/>
    <w:rsid w:val="00C51A73"/>
    <w:rsid w:val="00C66A0C"/>
    <w:rsid w:val="00C9778E"/>
    <w:rsid w:val="00CB18AF"/>
    <w:rsid w:val="00D853E5"/>
    <w:rsid w:val="00F4215B"/>
    <w:rsid w:val="00F6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3E5"/>
    <w:rPr>
      <w:color w:val="0000FF"/>
      <w:u w:val="single"/>
    </w:rPr>
  </w:style>
  <w:style w:type="character" w:customStyle="1" w:styleId="searchresult">
    <w:name w:val="search_result"/>
    <w:basedOn w:val="a0"/>
    <w:rsid w:val="00C97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508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Новикова</cp:lastModifiedBy>
  <cp:revision>8</cp:revision>
  <dcterms:created xsi:type="dcterms:W3CDTF">2023-03-03T07:29:00Z</dcterms:created>
  <dcterms:modified xsi:type="dcterms:W3CDTF">2023-03-05T10:21:00Z</dcterms:modified>
</cp:coreProperties>
</file>